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ind w:left="-612" w:firstLine="186" w:firstLineChars="58"/>
        <w:rPr>
          <w:rFonts w:hint="eastAsia" w:eastAsia="方正黑体简体"/>
          <w:color w:val="000000"/>
          <w:sz w:val="28"/>
        </w:rPr>
      </w:pPr>
      <w:r>
        <w:rPr>
          <w:rFonts w:hint="eastAsia" w:eastAsia="方正黑体简体"/>
          <w:color w:val="000000"/>
          <w:sz w:val="28"/>
        </w:rPr>
        <w:t>附件3</w:t>
      </w:r>
    </w:p>
    <w:p>
      <w:pPr>
        <w:widowControl/>
        <w:spacing w:line="520" w:lineRule="exact"/>
        <w:ind w:left="1"/>
        <w:jc w:val="center"/>
        <w:rPr>
          <w:rFonts w:hint="eastAsia" w:eastAsia="方正大标宋简体"/>
          <w:kern w:val="0"/>
          <w:sz w:val="42"/>
        </w:rPr>
      </w:pPr>
      <w:bookmarkStart w:id="0" w:name="_GoBack"/>
      <w:r>
        <w:rPr>
          <w:rFonts w:hint="eastAsia" w:eastAsia="方正大标宋简体"/>
          <w:kern w:val="0"/>
          <w:sz w:val="42"/>
        </w:rPr>
        <w:t>证券期货市场诚信信息更正申请表</w:t>
      </w:r>
      <w:bookmarkEnd w:id="0"/>
    </w:p>
    <w:p>
      <w:pPr>
        <w:widowControl/>
        <w:spacing w:line="320" w:lineRule="exact"/>
        <w:ind w:left="-612"/>
        <w:jc w:val="center"/>
        <w:rPr>
          <w:rFonts w:hint="eastAsia" w:ascii="黑体" w:hAnsi="宋体" w:eastAsia="黑体"/>
          <w:b/>
          <w:kern w:val="0"/>
          <w:sz w:val="32"/>
        </w:rPr>
      </w:pPr>
    </w:p>
    <w:tbl>
      <w:tblPr>
        <w:tblStyle w:val="3"/>
        <w:tblW w:w="1006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551"/>
        <w:gridCol w:w="900"/>
        <w:gridCol w:w="1485"/>
        <w:gridCol w:w="773"/>
        <w:gridCol w:w="622"/>
        <w:gridCol w:w="442"/>
        <w:gridCol w:w="1028"/>
        <w:gridCol w:w="510"/>
        <w:gridCol w:w="22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0063" w:type="dxa"/>
            <w:gridSpan w:val="10"/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 xml:space="preserve">  申请主体信息</w:t>
            </w:r>
            <w:r>
              <w:rPr>
                <w:rFonts w:hint="eastAsia" w:ascii="仿宋_GB2312" w:hAnsi="宋体" w:eastAsia="仿宋_GB2312"/>
                <w:kern w:val="0"/>
              </w:rPr>
              <w:t>（必填）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207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申请主体姓名/名称</w:t>
            </w:r>
          </w:p>
        </w:tc>
        <w:tc>
          <w:tcPr>
            <w:tcW w:w="315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证件类型</w:t>
            </w:r>
          </w:p>
        </w:tc>
        <w:tc>
          <w:tcPr>
            <w:tcW w:w="376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□ 居民身份证  □ 组织机构代码证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207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证件号码</w:t>
            </w:r>
          </w:p>
        </w:tc>
        <w:tc>
          <w:tcPr>
            <w:tcW w:w="7988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0063" w:type="dxa"/>
            <w:gridSpan w:val="1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 xml:space="preserve">申请机构类型： □ 公民   □ 发行人   □ 上市公司   □ 证券公司   □ 基金管理公司   </w:t>
            </w:r>
          </w:p>
          <w:p>
            <w:pPr>
              <w:widowControl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 xml:space="preserve">               □ 期货公司  □ 证券投资咨询机构   □ 律师事务所   □ 会计师事务所   □ 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0063" w:type="dxa"/>
            <w:gridSpan w:val="10"/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 xml:space="preserve">   申请更正内容</w:t>
            </w:r>
            <w:r>
              <w:rPr>
                <w:rFonts w:hint="eastAsia" w:ascii="仿宋_GB2312" w:hAnsi="宋体" w:eastAsia="仿宋_GB2312"/>
                <w:kern w:val="0"/>
              </w:rPr>
              <w:t>（必填）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07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申请更正信息标题</w:t>
            </w:r>
          </w:p>
        </w:tc>
        <w:tc>
          <w:tcPr>
            <w:tcW w:w="7988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07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信息作出机构</w:t>
            </w:r>
          </w:p>
        </w:tc>
        <w:tc>
          <w:tcPr>
            <w:tcW w:w="4222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kern w:val="0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信息作出时间</w:t>
            </w:r>
          </w:p>
        </w:tc>
        <w:tc>
          <w:tcPr>
            <w:tcW w:w="222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 xml:space="preserve">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07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更正类型</w:t>
            </w:r>
          </w:p>
        </w:tc>
        <w:tc>
          <w:tcPr>
            <w:tcW w:w="7988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□ </w:t>
            </w:r>
            <w:r>
              <w:rPr>
                <w:rFonts w:hint="eastAsia" w:ascii="仿宋_GB2312" w:hAnsi="宋体" w:eastAsia="仿宋_GB2312"/>
                <w:kern w:val="0"/>
              </w:rPr>
              <w:t xml:space="preserve">删除       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kern w:val="0"/>
              </w:rPr>
              <w:t xml:space="preserve"> 变更        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kern w:val="0"/>
              </w:rPr>
              <w:t xml:space="preserve">对错误进行修改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  <w:jc w:val="center"/>
        </w:trPr>
        <w:tc>
          <w:tcPr>
            <w:tcW w:w="10063" w:type="dxa"/>
            <w:gridSpan w:val="1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 xml:space="preserve">申请原因： </w:t>
            </w: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□已过有效期；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□已经复议、诉讼等救济渠道撤销或变更的；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□有文字错误；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5855" w:type="dxa"/>
            <w:gridSpan w:val="6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 xml:space="preserve">申请主体（签字或盖章）： </w:t>
            </w:r>
          </w:p>
        </w:tc>
        <w:tc>
          <w:tcPr>
            <w:tcW w:w="4208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申请日期：     年</w:t>
            </w:r>
            <w:r>
              <w:rPr>
                <w:rFonts w:eastAsia="仿宋_GB2312"/>
                <w:kern w:val="0"/>
              </w:rPr>
              <w:t xml:space="preserve">  </w:t>
            </w:r>
            <w:r>
              <w:rPr>
                <w:rFonts w:hint="eastAsia" w:eastAsia="仿宋_GB2312"/>
                <w:kern w:val="0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</w:rPr>
              <w:t>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0063" w:type="dxa"/>
            <w:gridSpan w:val="10"/>
            <w:shd w:val="clear" w:color="auto" w:fill="E0E0E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 xml:space="preserve">                                 办理人信息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办理人姓名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身份证号码</w:t>
            </w:r>
          </w:p>
        </w:tc>
        <w:tc>
          <w:tcPr>
            <w:tcW w:w="5603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手机号码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固定电话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地址及邮编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0063" w:type="dxa"/>
            <w:gridSpan w:val="10"/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 xml:space="preserve">        受理信息</w:t>
            </w:r>
            <w:r>
              <w:rPr>
                <w:rFonts w:hint="eastAsia" w:ascii="仿宋_GB2312" w:hAnsi="宋体" w:eastAsia="仿宋_GB2312"/>
                <w:kern w:val="0"/>
              </w:rPr>
              <w:t>（工作人员填写）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受理机构</w:t>
            </w:r>
          </w:p>
        </w:tc>
        <w:tc>
          <w:tcPr>
            <w:tcW w:w="433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</w:t>
            </w:r>
          </w:p>
        </w:tc>
        <w:tc>
          <w:tcPr>
            <w:tcW w:w="4208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受理人（签字）：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受理编号</w:t>
            </w:r>
          </w:p>
        </w:tc>
        <w:tc>
          <w:tcPr>
            <w:tcW w:w="4331" w:type="dxa"/>
            <w:gridSpan w:val="5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 xml:space="preserve">       </w:t>
            </w:r>
          </w:p>
        </w:tc>
        <w:tc>
          <w:tcPr>
            <w:tcW w:w="4208" w:type="dxa"/>
            <w:gridSpan w:val="4"/>
            <w:vAlign w:val="center"/>
          </w:tcPr>
          <w:p>
            <w:pPr>
              <w:widowControl/>
              <w:rPr>
                <w:rFonts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受理日期：     年</w:t>
            </w:r>
            <w:r>
              <w:rPr>
                <w:rFonts w:eastAsia="仿宋_GB2312"/>
                <w:kern w:val="0"/>
              </w:rPr>
              <w:t xml:space="preserve">  </w:t>
            </w:r>
            <w:r>
              <w:rPr>
                <w:rFonts w:hint="eastAsia" w:eastAsia="仿宋_GB2312"/>
                <w:kern w:val="0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</w:rPr>
              <w:t>月    日</w:t>
            </w:r>
          </w:p>
        </w:tc>
      </w:tr>
    </w:tbl>
    <w:p>
      <w:pPr>
        <w:ind w:leftChars="-206" w:hanging="433" w:hangingChars="206"/>
        <w:rPr>
          <w:rFonts w:hint="eastAsia" w:eastAsia="方正仿宋简体"/>
        </w:rPr>
      </w:pPr>
      <w:r>
        <w:rPr>
          <w:rFonts w:hint="eastAsia" w:eastAsia="方正仿宋简体"/>
        </w:rPr>
        <w:t>注：1. 申请主体为个人的，表后请附申请人的居民身份证复印件；</w:t>
      </w:r>
    </w:p>
    <w:p>
      <w:pPr>
        <w:ind w:left="315" w:leftChars="-6" w:hanging="328" w:hangingChars="156"/>
        <w:rPr>
          <w:rFonts w:hint="eastAsia" w:eastAsia="方正仿宋简体"/>
        </w:rPr>
      </w:pPr>
      <w:r>
        <w:rPr>
          <w:rFonts w:hint="eastAsia" w:eastAsia="方正仿宋简体"/>
        </w:rPr>
        <w:t>2. 申请主体为机构的，表后请附申请机构授权委托办理更正事宜的授权委托书、组织机构代码证复印件，办理申请更正时须核实办理人居民身份证并留有复印件；</w:t>
      </w:r>
    </w:p>
    <w:p>
      <w:pPr>
        <w:rPr>
          <w:rFonts w:hint="eastAsia" w:eastAsia="方正仿宋简体"/>
        </w:rPr>
      </w:pPr>
      <w:r>
        <w:rPr>
          <w:rFonts w:hint="eastAsia" w:eastAsia="方正仿宋简体"/>
        </w:rPr>
        <w:t>3. 申请原因请另附书面详细说明；</w:t>
      </w:r>
    </w:p>
    <w:p>
      <w:pPr>
        <w:ind w:left="315" w:hanging="315" w:hangingChars="150"/>
        <w:rPr>
          <w:rFonts w:hint="eastAsia" w:eastAsia="方正仿宋简体"/>
        </w:rPr>
      </w:pPr>
      <w:r>
        <w:rPr>
          <w:rFonts w:hint="eastAsia" w:eastAsia="方正仿宋简体"/>
        </w:rPr>
        <w:t>4. 诚信信息所对应的决定或者行为已经复议、诉讼</w:t>
      </w:r>
      <w:r>
        <w:rPr>
          <w:rFonts w:hint="eastAsia" w:eastAsia="方正仿宋简体"/>
          <w:kern w:val="0"/>
        </w:rPr>
        <w:t>等</w:t>
      </w:r>
      <w:r>
        <w:rPr>
          <w:rFonts w:hint="eastAsia" w:eastAsia="方正仿宋简体"/>
        </w:rPr>
        <w:t>法定程序撤销或变更的，应该提供复议决定、司法裁判等文件复印件；</w:t>
      </w:r>
    </w:p>
    <w:p>
      <w:pPr>
        <w:ind w:left="315" w:leftChars="-6" w:hanging="328" w:hangingChars="156"/>
        <w:rPr>
          <w:rFonts w:hint="eastAsia" w:eastAsia="方正黑体简体"/>
          <w:sz w:val="28"/>
        </w:rPr>
      </w:pPr>
      <w:r>
        <w:rPr>
          <w:rFonts w:hint="eastAsia" w:eastAsia="方正仿宋简体"/>
        </w:rPr>
        <w:t>5. 办理人默认为联系人。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201D4"/>
    <w:rsid w:val="356201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2017-06-14T06:35:00Z</dcterms:created>
  <dc:creator>Administrator</dc:creator>
  <cp:lastModifiedBy>Administrator</cp:lastModifiedBy>
  <dcterms:modified xsi:type="dcterms:W3CDTF">2017-06-14T06:35:36Z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